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>关于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院系、机关处室</w:t>
      </w:r>
      <w:r>
        <w:rPr>
          <w:rFonts w:ascii="仿宋" w:hAnsi="仿宋" w:eastAsia="仿宋" w:cs="宋体"/>
          <w:b/>
          <w:kern w:val="0"/>
          <w:sz w:val="28"/>
          <w:szCs w:val="28"/>
        </w:rPr>
        <w:t>第</w:t>
      </w:r>
      <w:r>
        <w:rPr>
          <w:rFonts w:ascii="仿宋" w:hAnsi="仿宋" w:eastAsia="仿宋" w:cs="宋体"/>
          <w:kern w:val="0"/>
          <w:sz w:val="28"/>
          <w:szCs w:val="28"/>
        </w:rPr>
        <w:t>×</w:t>
      </w:r>
      <w:r>
        <w:rPr>
          <w:rFonts w:ascii="仿宋" w:hAnsi="仿宋" w:eastAsia="仿宋" w:cs="宋体"/>
          <w:b/>
          <w:kern w:val="0"/>
          <w:sz w:val="28"/>
          <w:szCs w:val="28"/>
        </w:rPr>
        <w:t>届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分</w:t>
      </w:r>
      <w:r>
        <w:rPr>
          <w:rFonts w:ascii="仿宋" w:hAnsi="仿宋" w:eastAsia="仿宋" w:cs="宋体"/>
          <w:b/>
          <w:kern w:val="0"/>
          <w:sz w:val="28"/>
          <w:szCs w:val="28"/>
        </w:rPr>
        <w:t>工会委员候选人提名的请示</w:t>
      </w:r>
    </w:p>
    <w:p>
      <w:pPr>
        <w:widowControl/>
        <w:spacing w:line="460" w:lineRule="exact"/>
        <w:ind w:firstLine="556"/>
        <w:jc w:val="center"/>
        <w:outlineLvl w:val="2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（样式）</w:t>
      </w:r>
    </w:p>
    <w:p>
      <w:pPr>
        <w:widowControl/>
        <w:spacing w:line="520" w:lineRule="exact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校工会 :</w:t>
      </w: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经党</w:t>
      </w:r>
      <w:r>
        <w:rPr>
          <w:rFonts w:hint="eastAsia" w:ascii="仿宋" w:hAnsi="仿宋" w:eastAsia="仿宋" w:cs="宋体"/>
          <w:kern w:val="0"/>
          <w:sz w:val="28"/>
          <w:szCs w:val="28"/>
        </w:rPr>
        <w:t>总支</w:t>
      </w:r>
      <w:r>
        <w:rPr>
          <w:rFonts w:ascii="仿宋" w:hAnsi="仿宋" w:eastAsia="仿宋" w:cs="宋体"/>
          <w:kern w:val="0"/>
          <w:sz w:val="28"/>
          <w:szCs w:val="28"/>
        </w:rPr>
        <w:t>研究,确定提名××等同志为××院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（系）</w:t>
      </w:r>
      <w:r>
        <w:rPr>
          <w:rFonts w:ascii="仿宋" w:hAnsi="仿宋" w:eastAsia="仿宋" w:cs="宋体"/>
          <w:kern w:val="0"/>
          <w:sz w:val="28"/>
          <w:szCs w:val="28"/>
        </w:rPr>
        <w:t>新一届</w:t>
      </w:r>
      <w:r>
        <w:rPr>
          <w:rFonts w:hint="eastAsia" w:ascii="仿宋" w:hAnsi="仿宋" w:eastAsia="仿宋" w:cs="宋体"/>
          <w:kern w:val="0"/>
          <w:sz w:val="28"/>
          <w:szCs w:val="28"/>
        </w:rPr>
        <w:t>分</w:t>
      </w:r>
      <w:r>
        <w:rPr>
          <w:rFonts w:ascii="仿宋" w:hAnsi="仿宋" w:eastAsia="仿宋" w:cs="宋体"/>
          <w:kern w:val="0"/>
          <w:sz w:val="28"/>
          <w:szCs w:val="28"/>
        </w:rPr>
        <w:t>工会委员会委员候选人。××为</w:t>
      </w:r>
      <w:r>
        <w:rPr>
          <w:rFonts w:hint="eastAsia" w:ascii="仿宋" w:hAnsi="仿宋" w:eastAsia="仿宋" w:cs="宋体"/>
          <w:kern w:val="0"/>
          <w:sz w:val="28"/>
          <w:szCs w:val="28"/>
        </w:rPr>
        <w:t>分工会</w:t>
      </w:r>
      <w:r>
        <w:rPr>
          <w:rFonts w:ascii="仿宋" w:hAnsi="仿宋" w:eastAsia="仿宋" w:cs="宋体"/>
          <w:kern w:val="0"/>
          <w:sz w:val="28"/>
          <w:szCs w:val="28"/>
        </w:rPr>
        <w:t>主席候选人，××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、</w:t>
      </w:r>
      <w:r>
        <w:rPr>
          <w:rFonts w:ascii="仿宋" w:hAnsi="仿宋" w:eastAsia="仿宋" w:cs="宋体"/>
          <w:kern w:val="0"/>
          <w:sz w:val="28"/>
          <w:szCs w:val="28"/>
        </w:rPr>
        <w:t>××为</w:t>
      </w:r>
      <w:r>
        <w:rPr>
          <w:rFonts w:hint="eastAsia" w:ascii="仿宋" w:hAnsi="仿宋" w:eastAsia="仿宋" w:cs="宋体"/>
          <w:kern w:val="0"/>
          <w:sz w:val="28"/>
          <w:szCs w:val="28"/>
        </w:rPr>
        <w:t>分工会委员</w:t>
      </w:r>
      <w:r>
        <w:rPr>
          <w:rFonts w:ascii="仿宋" w:hAnsi="仿宋" w:eastAsia="仿宋" w:cs="宋体"/>
          <w:kern w:val="0"/>
          <w:sz w:val="28"/>
          <w:szCs w:val="28"/>
        </w:rPr>
        <w:t>候选人。</w:t>
      </w: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妥否,请批</w:t>
      </w:r>
      <w:r>
        <w:rPr>
          <w:rFonts w:hint="eastAsia" w:ascii="仿宋" w:hAnsi="仿宋" w:eastAsia="仿宋" w:cs="宋体"/>
          <w:kern w:val="0"/>
          <w:sz w:val="28"/>
          <w:szCs w:val="28"/>
        </w:rPr>
        <w:t>复</w:t>
      </w:r>
      <w:r>
        <w:rPr>
          <w:rFonts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                                                      </w:t>
      </w:r>
      <w:r>
        <w:rPr>
          <w:rFonts w:ascii="仿宋" w:hAnsi="仿宋" w:eastAsia="仿宋" w:cs="宋体"/>
          <w:kern w:val="0"/>
          <w:sz w:val="28"/>
          <w:szCs w:val="28"/>
        </w:rPr>
        <w:t>××单位</w:t>
      </w:r>
      <w:r>
        <w:rPr>
          <w:rFonts w:hint="eastAsia" w:ascii="仿宋" w:hAnsi="仿宋" w:eastAsia="仿宋" w:cs="宋体"/>
          <w:kern w:val="0"/>
          <w:sz w:val="28"/>
          <w:szCs w:val="28"/>
        </w:rPr>
        <w:t>分</w:t>
      </w:r>
      <w:r>
        <w:rPr>
          <w:rFonts w:ascii="仿宋" w:hAnsi="仿宋" w:eastAsia="仿宋" w:cs="宋体"/>
          <w:kern w:val="0"/>
          <w:sz w:val="28"/>
          <w:szCs w:val="28"/>
        </w:rPr>
        <w:t>工会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（筹）</w:t>
      </w:r>
    </w:p>
    <w:p>
      <w:pPr>
        <w:widowControl/>
        <w:spacing w:line="520" w:lineRule="exact"/>
        <w:ind w:firstLine="5040" w:firstLineChars="1800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年  月  日</w:t>
      </w: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460" w:lineRule="exact"/>
        <w:ind w:firstLine="556"/>
        <w:outlineLvl w:val="2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widowControl/>
        <w:spacing w:line="460" w:lineRule="exact"/>
        <w:jc w:val="center"/>
        <w:outlineLvl w:val="2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关于成立</w:t>
      </w:r>
      <w:r>
        <w:rPr>
          <w:rFonts w:ascii="仿宋" w:hAnsi="仿宋" w:eastAsia="仿宋" w:cs="宋体"/>
          <w:kern w:val="0"/>
          <w:sz w:val="28"/>
          <w:szCs w:val="28"/>
        </w:rPr>
        <w:t>××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分工会委员会选举结果的报告</w:t>
      </w:r>
    </w:p>
    <w:p>
      <w:pPr>
        <w:widowControl/>
        <w:spacing w:line="460" w:lineRule="exact"/>
        <w:jc w:val="center"/>
        <w:outlineLvl w:val="2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（样式）</w:t>
      </w: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亳州学院工会委员会：</w:t>
      </w:r>
    </w:p>
    <w:p>
      <w:pPr>
        <w:widowControl/>
        <w:spacing w:line="520" w:lineRule="exact"/>
        <w:ind w:firstLine="556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我单位于  年 月 日召开全体职工大会，根据《工会法》和《工会章程》的有关规定，采取差额选举的办法，投票选举产生了</w:t>
      </w:r>
      <w:r>
        <w:rPr>
          <w:rFonts w:ascii="仿宋" w:hAnsi="仿宋" w:eastAsia="仿宋" w:cs="宋体"/>
          <w:kern w:val="0"/>
          <w:sz w:val="28"/>
          <w:szCs w:val="28"/>
        </w:rPr>
        <w:t>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分工会第一届工会委员会，</w:t>
      </w:r>
      <w:r>
        <w:rPr>
          <w:rFonts w:ascii="仿宋" w:hAnsi="仿宋" w:eastAsia="仿宋" w:cs="宋体"/>
          <w:kern w:val="0"/>
          <w:sz w:val="28"/>
          <w:szCs w:val="28"/>
        </w:rPr>
        <w:t>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、</w:t>
      </w:r>
      <w:r>
        <w:rPr>
          <w:rFonts w:ascii="仿宋" w:hAnsi="仿宋" w:eastAsia="仿宋" w:cs="宋体"/>
          <w:kern w:val="0"/>
          <w:sz w:val="28"/>
          <w:szCs w:val="28"/>
        </w:rPr>
        <w:t>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同志当选为分工会委员会委员，其中    同志当选为分工会主席。</w:t>
      </w: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特此报告，请予批复。</w:t>
      </w: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57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4760" w:firstLineChars="1700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xxx分工会委员会</w:t>
      </w:r>
    </w:p>
    <w:p>
      <w:pPr>
        <w:widowControl/>
        <w:spacing w:line="520" w:lineRule="exact"/>
        <w:ind w:firstLine="5040" w:firstLineChars="1800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年   月    日</w:t>
      </w:r>
    </w:p>
    <w:p>
      <w:pPr>
        <w:widowControl/>
        <w:spacing w:line="520" w:lineRule="exact"/>
        <w:ind w:firstLine="5040" w:firstLineChars="1800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040" w:firstLineChars="1800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040" w:firstLineChars="1800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040" w:firstLineChars="1800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center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center"/>
        <w:outlineLvl w:val="2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center"/>
        <w:outlineLvl w:val="2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center"/>
        <w:outlineLvl w:val="2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20" w:lineRule="exact"/>
        <w:jc w:val="center"/>
        <w:outlineLvl w:val="2"/>
        <w:rPr>
          <w:rFonts w:ascii="仿宋" w:hAnsi="仿宋" w:eastAsia="仿宋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各分工会会员人数和选举委员数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75"/>
        <w:gridCol w:w="1701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分工会名称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会员数</w:t>
            </w:r>
          </w:p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选举委员数</w:t>
            </w:r>
          </w:p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选举主席</w:t>
            </w:r>
          </w:p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电子与信息工程系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教育系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中文与传媒系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经济与管理系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生物与食品工程系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美术系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体育系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音乐系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320" w:lineRule="exact"/>
              <w:jc w:val="left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机关第一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（含组织部、宣传部、监察室、办公室、工会、团委、学生处等及校领导5人）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320" w:lineRule="exact"/>
              <w:jc w:val="left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机关第二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（含人事处、教务处、科研处、招生办、继续教育中心、校企办、后勤处、保卫处等）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widowControl/>
              <w:spacing w:line="320" w:lineRule="exact"/>
              <w:jc w:val="left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机关第三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（含图书馆、亳文化研究中心、网络信息中心、财务处）</w:t>
            </w:r>
          </w:p>
        </w:tc>
        <w:tc>
          <w:tcPr>
            <w:tcW w:w="1275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>
            <w:pPr>
              <w:widowControl/>
              <w:spacing w:line="520" w:lineRule="exact"/>
              <w:jc w:val="center"/>
              <w:outlineLvl w:val="2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20" w:lineRule="exact"/>
        <w:outlineLvl w:val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注：行政单位“双肩挑”人员，列入机关人员范围。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3E"/>
    <w:rsid w:val="00033AAA"/>
    <w:rsid w:val="00091C91"/>
    <w:rsid w:val="00095ACB"/>
    <w:rsid w:val="000D4263"/>
    <w:rsid w:val="000D6461"/>
    <w:rsid w:val="00134730"/>
    <w:rsid w:val="0013767B"/>
    <w:rsid w:val="00151D84"/>
    <w:rsid w:val="0015592D"/>
    <w:rsid w:val="00175D73"/>
    <w:rsid w:val="001B3F86"/>
    <w:rsid w:val="001B5AAB"/>
    <w:rsid w:val="0020128D"/>
    <w:rsid w:val="0020598B"/>
    <w:rsid w:val="002448C7"/>
    <w:rsid w:val="00263FFF"/>
    <w:rsid w:val="002742F9"/>
    <w:rsid w:val="002749EA"/>
    <w:rsid w:val="002A0834"/>
    <w:rsid w:val="002C103F"/>
    <w:rsid w:val="002C3474"/>
    <w:rsid w:val="002E54F8"/>
    <w:rsid w:val="00326163"/>
    <w:rsid w:val="0035062D"/>
    <w:rsid w:val="00374516"/>
    <w:rsid w:val="003C2907"/>
    <w:rsid w:val="003D0B0D"/>
    <w:rsid w:val="003D484A"/>
    <w:rsid w:val="003F31C5"/>
    <w:rsid w:val="004067FB"/>
    <w:rsid w:val="004617C9"/>
    <w:rsid w:val="004A3C7B"/>
    <w:rsid w:val="004C1305"/>
    <w:rsid w:val="004F42B1"/>
    <w:rsid w:val="005204BF"/>
    <w:rsid w:val="005205E2"/>
    <w:rsid w:val="00526C32"/>
    <w:rsid w:val="00560B37"/>
    <w:rsid w:val="0056259F"/>
    <w:rsid w:val="00562630"/>
    <w:rsid w:val="00573126"/>
    <w:rsid w:val="005B0095"/>
    <w:rsid w:val="005B6A43"/>
    <w:rsid w:val="005E5096"/>
    <w:rsid w:val="00635C95"/>
    <w:rsid w:val="00641CF7"/>
    <w:rsid w:val="00677A4E"/>
    <w:rsid w:val="00686D7D"/>
    <w:rsid w:val="00692CCD"/>
    <w:rsid w:val="006D4701"/>
    <w:rsid w:val="00706C2B"/>
    <w:rsid w:val="00713FCD"/>
    <w:rsid w:val="00730591"/>
    <w:rsid w:val="00771393"/>
    <w:rsid w:val="007860D3"/>
    <w:rsid w:val="007A6057"/>
    <w:rsid w:val="007B2345"/>
    <w:rsid w:val="007B508B"/>
    <w:rsid w:val="007C683E"/>
    <w:rsid w:val="007F082B"/>
    <w:rsid w:val="00802C58"/>
    <w:rsid w:val="00833071"/>
    <w:rsid w:val="00840BBB"/>
    <w:rsid w:val="008438C3"/>
    <w:rsid w:val="00872159"/>
    <w:rsid w:val="008801CF"/>
    <w:rsid w:val="008A56F7"/>
    <w:rsid w:val="008F3F98"/>
    <w:rsid w:val="008F5FA9"/>
    <w:rsid w:val="00917339"/>
    <w:rsid w:val="00942755"/>
    <w:rsid w:val="00953C20"/>
    <w:rsid w:val="009776EA"/>
    <w:rsid w:val="0098015D"/>
    <w:rsid w:val="009E5277"/>
    <w:rsid w:val="00A51A61"/>
    <w:rsid w:val="00AA16C1"/>
    <w:rsid w:val="00AC0F10"/>
    <w:rsid w:val="00B4380C"/>
    <w:rsid w:val="00B61F3C"/>
    <w:rsid w:val="00B7192F"/>
    <w:rsid w:val="00B72250"/>
    <w:rsid w:val="00B76B4A"/>
    <w:rsid w:val="00BB3D1A"/>
    <w:rsid w:val="00BC0EB7"/>
    <w:rsid w:val="00BC0F7E"/>
    <w:rsid w:val="00BE1D80"/>
    <w:rsid w:val="00BE2FCB"/>
    <w:rsid w:val="00C13CC0"/>
    <w:rsid w:val="00C348CE"/>
    <w:rsid w:val="00C4618B"/>
    <w:rsid w:val="00C52CC9"/>
    <w:rsid w:val="00C63C7E"/>
    <w:rsid w:val="00C97951"/>
    <w:rsid w:val="00CD53CA"/>
    <w:rsid w:val="00D92E72"/>
    <w:rsid w:val="00DD5771"/>
    <w:rsid w:val="00E011F2"/>
    <w:rsid w:val="00E1013C"/>
    <w:rsid w:val="00E1591E"/>
    <w:rsid w:val="00E31319"/>
    <w:rsid w:val="00E6788E"/>
    <w:rsid w:val="00E8057B"/>
    <w:rsid w:val="00E83712"/>
    <w:rsid w:val="00E87DA1"/>
    <w:rsid w:val="00EA7237"/>
    <w:rsid w:val="00EB31FA"/>
    <w:rsid w:val="00EF3FB3"/>
    <w:rsid w:val="00F06E29"/>
    <w:rsid w:val="00F138E3"/>
    <w:rsid w:val="00F319D9"/>
    <w:rsid w:val="00F34350"/>
    <w:rsid w:val="00F45B3C"/>
    <w:rsid w:val="00F57A73"/>
    <w:rsid w:val="00F66514"/>
    <w:rsid w:val="00F665EC"/>
    <w:rsid w:val="00F66B7B"/>
    <w:rsid w:val="00F738D1"/>
    <w:rsid w:val="00FC13A9"/>
    <w:rsid w:val="00FC31EE"/>
    <w:rsid w:val="00FE5CEC"/>
    <w:rsid w:val="06395440"/>
    <w:rsid w:val="13DF5869"/>
    <w:rsid w:val="16CF7CF5"/>
    <w:rsid w:val="19216ADC"/>
    <w:rsid w:val="236E7499"/>
    <w:rsid w:val="237F15D2"/>
    <w:rsid w:val="3985405A"/>
    <w:rsid w:val="3B4B7B0F"/>
    <w:rsid w:val="3D0057F3"/>
    <w:rsid w:val="3EB94D88"/>
    <w:rsid w:val="43A419F7"/>
    <w:rsid w:val="4F8E7466"/>
    <w:rsid w:val="55533FA9"/>
    <w:rsid w:val="56554959"/>
    <w:rsid w:val="596D0C4D"/>
    <w:rsid w:val="5B846CB6"/>
    <w:rsid w:val="5DD3490E"/>
    <w:rsid w:val="627F3AE6"/>
    <w:rsid w:val="679666E4"/>
    <w:rsid w:val="68B75F52"/>
    <w:rsid w:val="6C0B370E"/>
    <w:rsid w:val="71292B16"/>
    <w:rsid w:val="7A786F30"/>
    <w:rsid w:val="7AB1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00"/>
      <w:u w:val="none"/>
    </w:rPr>
  </w:style>
  <w:style w:type="character" w:customStyle="1" w:styleId="12">
    <w:name w:val="15"/>
    <w:basedOn w:val="9"/>
    <w:uiPriority w:val="0"/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uiPriority w:val="99"/>
    <w:rPr>
      <w:kern w:val="2"/>
      <w:sz w:val="18"/>
      <w:szCs w:val="18"/>
    </w:rPr>
  </w:style>
  <w:style w:type="character" w:customStyle="1" w:styleId="16">
    <w:name w:val="页脚 Char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AA7B1-8476-4E26-A5DD-5F19A37F70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686</Characters>
  <Lines>5</Lines>
  <Paragraphs>1</Paragraphs>
  <TotalTime>1</TotalTime>
  <ScaleCrop>false</ScaleCrop>
  <LinksUpToDate>false</LinksUpToDate>
  <CharactersWithSpaces>805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2019-04-15T02:25:00Z</dcterms:created>
  <dc:creator>Acer</dc:creator>
  <cp:lastModifiedBy>冬日暖阳</cp:lastModifiedBy>
  <cp:lastPrinted>2019-04-28T02:21:00Z</cp:lastPrinted>
  <dcterms:modified xsi:type="dcterms:W3CDTF">2022-03-04T07:28:04Z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34CDA467B6D04EF581FF50AA148F7978</vt:lpwstr>
  </property>
</Properties>
</file>